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B90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Настоятелство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en-US"/>
        </w:rPr>
        <w:t>на</w:t>
      </w:r>
      <w:proofErr w:type="spellEnd"/>
      <w:r>
        <w:rPr>
          <w:rFonts w:ascii="Times New Roman" w:hAnsi="Times New Roman" w:cs="Times New Roman"/>
          <w:sz w:val="32"/>
          <w:szCs w:val="32"/>
          <w:lang w:val="en-US"/>
        </w:rPr>
        <w:t xml:space="preserve"> НЧ “</w:t>
      </w:r>
      <w:r>
        <w:rPr>
          <w:rFonts w:ascii="Times New Roman" w:hAnsi="Times New Roman" w:cs="Times New Roman"/>
          <w:sz w:val="32"/>
          <w:szCs w:val="32"/>
        </w:rPr>
        <w:t>Бодрост-1885”</w:t>
      </w:r>
    </w:p>
    <w:p w:rsidR="00372772" w:rsidRDefault="00372772" w:rsidP="0037277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с.Бодрово, общ. Димитровград</w:t>
      </w:r>
    </w:p>
    <w:p w:rsidR="00372772" w:rsidRDefault="00A428FE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72772" w:rsidRDefault="00A428FE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</w:t>
      </w:r>
      <w:r w:rsidR="00372772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72772">
        <w:rPr>
          <w:rFonts w:ascii="Times New Roman" w:hAnsi="Times New Roman" w:cs="Times New Roman"/>
          <w:sz w:val="32"/>
          <w:szCs w:val="32"/>
        </w:rPr>
        <w:t>Гроздан Тодоров Апостолов</w:t>
      </w:r>
    </w:p>
    <w:p w:rsidR="00372772" w:rsidRDefault="00A428FE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</w:t>
      </w:r>
      <w:r w:rsidR="00372772">
        <w:rPr>
          <w:rFonts w:ascii="Times New Roman" w:hAnsi="Times New Roman" w:cs="Times New Roman"/>
          <w:sz w:val="32"/>
          <w:szCs w:val="32"/>
        </w:rPr>
        <w:t>.</w:t>
      </w:r>
      <w:r w:rsidRPr="00A428F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Иванка Петкова Енчева</w:t>
      </w:r>
    </w:p>
    <w:p w:rsidR="00A428FE" w:rsidRDefault="00A428FE" w:rsidP="0037277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 Петър Запрянов Ганев</w:t>
      </w: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372772">
      <w:pPr>
        <w:rPr>
          <w:rFonts w:ascii="Times New Roman" w:hAnsi="Times New Roman" w:cs="Times New Roman"/>
          <w:sz w:val="32"/>
          <w:szCs w:val="32"/>
        </w:rPr>
      </w:pPr>
    </w:p>
    <w:p w:rsidR="00716037" w:rsidRDefault="00716037" w:rsidP="007160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Проверителна комисия на НЧ „БОДРОСТ-1885”</w:t>
      </w:r>
    </w:p>
    <w:p w:rsidR="00716037" w:rsidRDefault="00716037" w:rsidP="0071603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с. Бодрово, общ.Димитровград</w:t>
      </w:r>
    </w:p>
    <w:p w:rsidR="00716037" w:rsidRDefault="00716037" w:rsidP="00716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1.Еленка Вангелова Калинова</w:t>
      </w:r>
    </w:p>
    <w:p w:rsidR="00716037" w:rsidRDefault="00716037" w:rsidP="00716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2.Катя Янева Христова</w:t>
      </w:r>
    </w:p>
    <w:p w:rsidR="00716037" w:rsidRDefault="00716037" w:rsidP="007160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3.Васил Бонев Пеев</w:t>
      </w:r>
    </w:p>
    <w:p w:rsidR="00716037" w:rsidRPr="00372772" w:rsidRDefault="00716037" w:rsidP="00372772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716037" w:rsidRPr="00372772" w:rsidSect="00E82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72772"/>
    <w:rsid w:val="00372772"/>
    <w:rsid w:val="00716037"/>
    <w:rsid w:val="00A428FE"/>
    <w:rsid w:val="00E8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dcterms:created xsi:type="dcterms:W3CDTF">2019-07-24T07:50:00Z</dcterms:created>
  <dcterms:modified xsi:type="dcterms:W3CDTF">2023-03-27T07:04:00Z</dcterms:modified>
</cp:coreProperties>
</file>